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937A6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37A62">
              <w:rPr>
                <w:rFonts w:ascii="Adobe Garamond Pro" w:hAnsi="Adobe Garamond Pro" w:cs="Adobe Garamond Pro"/>
                <w:sz w:val="22"/>
                <w:szCs w:val="20"/>
              </w:rPr>
              <w:t>Műjégpálya</w:t>
            </w:r>
            <w:proofErr w:type="spellEnd"/>
            <w:r w:rsidR="00937A62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37A62">
              <w:rPr>
                <w:rFonts w:ascii="Adobe Garamond Pro" w:hAnsi="Adobe Garamond Pro" w:cs="Adobe Garamond Pro"/>
                <w:sz w:val="22"/>
                <w:szCs w:val="20"/>
              </w:rPr>
              <w:t>használat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</w:t>
            </w:r>
            <w:r w:rsidR="00FD623F">
              <w:rPr>
                <w:rFonts w:ascii="Adobe Garamond Pro" w:hAnsi="Adobe Garamond Pro" w:cs="Adobe Garamond Pro"/>
                <w:sz w:val="22"/>
                <w:szCs w:val="20"/>
              </w:rPr>
              <w:t>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FD623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DB1CB6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="00FD623F"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  <w:tr w:rsidR="00DB1CB6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B1CB6" w:rsidRDefault="00DB1CB6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B1CB6" w:rsidRPr="00284AFF" w:rsidRDefault="00DB1CB6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AE600B" w:rsidRPr="00AA0F57" w:rsidRDefault="00AE600B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sz w:val="24"/>
          <w:szCs w:val="24"/>
        </w:rPr>
        <w:t>Előterjesztés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 xml:space="preserve">a Jászberényi Műjégpálya használatba vételéről 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Tisztelt Képviselő-testület!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Jászfényszaru lakosainak az eddigiek szerint idén is lehetőséget kívánunk biztosítani a Jászberényi Műjégpálya használatára 201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 xml:space="preserve">november 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 és 20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927422" w:rsidRPr="00AA0F57">
        <w:rPr>
          <w:rFonts w:ascii="Adobe Garamond Pro" w:eastAsia="Calibri" w:hAnsi="Adobe Garamond Pro" w:cs="Times New Roman"/>
          <w:noProof/>
          <w:sz w:val="24"/>
          <w:szCs w:val="24"/>
        </w:rPr>
        <w:t>február 2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 közötti időszakban heti egy alkalommal, péntekenként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 xml:space="preserve"> (17 alkalom)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</w:p>
    <w:p w:rsidR="001501EA" w:rsidRPr="00AA0F57" w:rsidRDefault="000A70E3" w:rsidP="001501E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A Jászberényi Vagyonkezelő és Városüzemeltető Nonprofit Zártkörűen Működő Részvénytársaság </w:t>
      </w:r>
      <w:r w:rsidR="00634511" w:rsidRPr="00AA0F57">
        <w:rPr>
          <w:rFonts w:ascii="Adobe Garamond Pro" w:eastAsia="Calibri" w:hAnsi="Adobe Garamond Pro" w:cs="Times New Roman"/>
          <w:noProof/>
          <w:sz w:val="24"/>
          <w:szCs w:val="24"/>
        </w:rPr>
        <w:t>óránként 2</w:t>
      </w:r>
      <w:r w:rsidR="006A5635" w:rsidRPr="00AA0F57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="00634511" w:rsidRPr="00AA0F57">
        <w:rPr>
          <w:rFonts w:ascii="Adobe Garamond Pro" w:eastAsia="Calibri" w:hAnsi="Adobe Garamond Pro" w:cs="Times New Roman"/>
          <w:noProof/>
          <w:sz w:val="24"/>
          <w:szCs w:val="24"/>
        </w:rPr>
        <w:t>.000,- F</w:t>
      </w:r>
      <w:r w:rsidR="00F60AA9" w:rsidRPr="00AA0F57">
        <w:rPr>
          <w:rFonts w:ascii="Adobe Garamond Pro" w:eastAsia="Calibri" w:hAnsi="Adobe Garamond Pro" w:cs="Times New Roman"/>
          <w:noProof/>
          <w:sz w:val="24"/>
          <w:szCs w:val="24"/>
        </w:rPr>
        <w:t>t +</w:t>
      </w:r>
      <w:r w:rsidR="00634511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Áfa díj ellenében biztosítja a műjégpálya használatát Jászfényszaru Város Önkormányzatának. </w:t>
      </w:r>
    </w:p>
    <w:p w:rsidR="004F14D5" w:rsidRPr="00AA0F57" w:rsidRDefault="004F14D5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A busz költsége 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23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.000,- Ft +Áfa/alkalom, me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lynél az Önkormányzatra eső rész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csökken a </w:t>
      </w:r>
      <w:r w:rsidR="00927422" w:rsidRPr="00AA0F57">
        <w:rPr>
          <w:rFonts w:ascii="Adobe Garamond Pro" w:eastAsia="Calibri" w:hAnsi="Adobe Garamond Pro" w:cs="Times New Roman"/>
          <w:noProof/>
          <w:sz w:val="24"/>
          <w:szCs w:val="24"/>
        </w:rPr>
        <w:t>buszra felszálló személyek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által befizetett összeggel.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Kérjük a Képviselő-testület támogatását, a beterjesztett határozati javaslatok elfogadását!</w:t>
      </w:r>
    </w:p>
    <w:p w:rsidR="000506B1" w:rsidRPr="00AA0F57" w:rsidRDefault="000506B1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…../201</w:t>
      </w:r>
      <w:r w:rsidR="009E3ED5">
        <w:rPr>
          <w:rFonts w:ascii="Adobe Garamond Pro" w:eastAsia="Calibri" w:hAnsi="Adobe Garamond Pro" w:cs="Times New Roman"/>
          <w:b/>
          <w:noProof/>
          <w:sz w:val="24"/>
          <w:szCs w:val="24"/>
        </w:rPr>
        <w:t>9</w:t>
      </w: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. (</w:t>
      </w:r>
      <w:r w:rsidR="00927422"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X</w:t>
      </w: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.</w:t>
      </w:r>
      <w:r w:rsidR="009E3ED5">
        <w:rPr>
          <w:rFonts w:ascii="Adobe Garamond Pro" w:eastAsia="Calibri" w:hAnsi="Adobe Garamond Pro" w:cs="Times New Roman"/>
          <w:b/>
          <w:noProof/>
          <w:sz w:val="24"/>
          <w:szCs w:val="24"/>
        </w:rPr>
        <w:t>0</w:t>
      </w:r>
      <w:r w:rsidR="000506B1"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2</w:t>
      </w: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.) Képviselő-testületi határozat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a Jászberényi Műjégpálya használatba vételére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Jászfényszaru Város Képviselő-testülete akként dönt, hogy heti egy alkalommal, pénteken 19</w:t>
      </w:r>
      <w:r w:rsidR="006A5635" w:rsidRPr="00AA0F57">
        <w:rPr>
          <w:rFonts w:ascii="Adobe Garamond Pro" w:eastAsia="Calibri" w:hAnsi="Adobe Garamond Pro" w:cs="Times New Roman"/>
          <w:noProof/>
          <w:sz w:val="24"/>
          <w:szCs w:val="24"/>
        </w:rPr>
        <w:t>:50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és 20</w:t>
      </w:r>
      <w:r w:rsidR="006A5635" w:rsidRPr="00AA0F57">
        <w:rPr>
          <w:rFonts w:ascii="Adobe Garamond Pro" w:eastAsia="Calibri" w:hAnsi="Adobe Garamond Pro" w:cs="Times New Roman"/>
          <w:noProof/>
          <w:sz w:val="24"/>
          <w:szCs w:val="24"/>
        </w:rPr>
        <w:t>:40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óra között ingyenesen biztosítja Jászfényszaru lakosainak a Jászberényi Műjégpálya használatát annak 201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="006A5635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 xml:space="preserve">november 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 és 20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6A5635" w:rsidRPr="00AA0F57">
        <w:rPr>
          <w:rFonts w:ascii="Adobe Garamond Pro" w:eastAsia="Calibri" w:hAnsi="Adobe Garamond Pro" w:cs="Times New Roman"/>
          <w:noProof/>
          <w:sz w:val="24"/>
          <w:szCs w:val="24"/>
        </w:rPr>
        <w:t>február 2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közötti működési időszakában, de legfeljebb 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476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.000,- Ft +ÁFA teljes szolgáltatási díj összegig</w:t>
      </w:r>
      <w:r w:rsidR="00134031" w:rsidRPr="00AA0F57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A Képviselő-testület felhatalmazza </w:t>
      </w:r>
      <w:r w:rsidR="006A5635" w:rsidRPr="00AA0F57">
        <w:rPr>
          <w:rFonts w:ascii="Adobe Garamond Pro" w:eastAsia="Calibri" w:hAnsi="Adobe Garamond Pro" w:cs="Times New Roman"/>
          <w:noProof/>
          <w:sz w:val="24"/>
          <w:szCs w:val="24"/>
        </w:rPr>
        <w:t>a Polgármestert ennek megfelelően a megállapodás megkötésére.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Felelős: </w:t>
      </w:r>
      <w:r w:rsidR="00944792" w:rsidRPr="00AA0F57">
        <w:rPr>
          <w:rFonts w:ascii="Adobe Garamond Pro" w:eastAsia="Calibri" w:hAnsi="Adobe Garamond Pro" w:cs="Times New Roman"/>
          <w:noProof/>
          <w:sz w:val="24"/>
          <w:szCs w:val="24"/>
        </w:rPr>
        <w:t>Tamus Mária p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énzügyi </w:t>
      </w:r>
      <w:r w:rsidR="00944792" w:rsidRPr="00AA0F57">
        <w:rPr>
          <w:rFonts w:ascii="Adobe Garamond Pro" w:eastAsia="Calibri" w:hAnsi="Adobe Garamond Pro" w:cs="Times New Roman"/>
          <w:noProof/>
          <w:sz w:val="24"/>
          <w:szCs w:val="24"/>
        </w:rPr>
        <w:t>o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sztályvezető</w:t>
      </w:r>
    </w:p>
    <w:p w:rsidR="000A70E3" w:rsidRPr="00AA0F57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Határidő: 20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927422" w:rsidRPr="00AA0F57">
        <w:rPr>
          <w:rFonts w:ascii="Adobe Garamond Pro" w:eastAsia="Calibri" w:hAnsi="Adobe Garamond Pro" w:cs="Times New Roman"/>
          <w:noProof/>
          <w:sz w:val="24"/>
          <w:szCs w:val="24"/>
        </w:rPr>
        <w:t>február 2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</w:p>
    <w:p w:rsidR="004F14D5" w:rsidRPr="00AA0F57" w:rsidRDefault="004F14D5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4F14D5" w:rsidRPr="00AA0F57" w:rsidRDefault="004F14D5" w:rsidP="004F14D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…../201</w:t>
      </w:r>
      <w:r w:rsidR="009E3ED5">
        <w:rPr>
          <w:rFonts w:ascii="Adobe Garamond Pro" w:eastAsia="Calibri" w:hAnsi="Adobe Garamond Pro" w:cs="Times New Roman"/>
          <w:b/>
          <w:noProof/>
          <w:sz w:val="24"/>
          <w:szCs w:val="24"/>
        </w:rPr>
        <w:t>9. (</w:t>
      </w:r>
      <w:r w:rsidR="00927422"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X</w:t>
      </w: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.</w:t>
      </w:r>
      <w:r w:rsidR="009E3ED5">
        <w:rPr>
          <w:rFonts w:ascii="Adobe Garamond Pro" w:eastAsia="Calibri" w:hAnsi="Adobe Garamond Pro" w:cs="Times New Roman"/>
          <w:b/>
          <w:noProof/>
          <w:sz w:val="24"/>
          <w:szCs w:val="24"/>
        </w:rPr>
        <w:t>02</w:t>
      </w: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.) Képviselő-testületi határozat</w:t>
      </w:r>
    </w:p>
    <w:p w:rsidR="004F14D5" w:rsidRPr="00AA0F57" w:rsidRDefault="004F14D5" w:rsidP="004F14D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b/>
          <w:noProof/>
          <w:sz w:val="24"/>
          <w:szCs w:val="24"/>
        </w:rPr>
        <w:t>a Jászberényi Műjégpálya használatakor buszköltség fedezésére</w:t>
      </w:r>
    </w:p>
    <w:p w:rsidR="004F14D5" w:rsidRPr="00AA0F57" w:rsidRDefault="004F14D5" w:rsidP="004F14D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Jászfényszaru Város Képviselő-testülete </w:t>
      </w:r>
      <w:r w:rsidR="00C04459" w:rsidRPr="00AA0F57">
        <w:rPr>
          <w:rFonts w:ascii="Adobe Garamond Pro" w:eastAsia="Calibri" w:hAnsi="Adobe Garamond Pro" w:cs="Times New Roman"/>
          <w:noProof/>
          <w:sz w:val="24"/>
          <w:szCs w:val="24"/>
        </w:rPr>
        <w:t>a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</w:t>
      </w:r>
      <w:r w:rsidR="009E3ED5" w:rsidRPr="00AA0F57">
        <w:rPr>
          <w:rFonts w:ascii="Adobe Garamond Pro" w:eastAsia="Calibri" w:hAnsi="Adobe Garamond Pro" w:cs="Times New Roman"/>
          <w:noProof/>
          <w:sz w:val="24"/>
          <w:szCs w:val="24"/>
        </w:rPr>
        <w:t>201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="009E3ED5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 xml:space="preserve">november 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="009E3ED5" w:rsidRPr="00AA0F57">
        <w:rPr>
          <w:rFonts w:ascii="Adobe Garamond Pro" w:eastAsia="Calibri" w:hAnsi="Adobe Garamond Pro" w:cs="Times New Roman"/>
          <w:noProof/>
          <w:sz w:val="24"/>
          <w:szCs w:val="24"/>
        </w:rPr>
        <w:t>. és 20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="009E3ED5" w:rsidRPr="00AA0F57">
        <w:rPr>
          <w:rFonts w:ascii="Adobe Garamond Pro" w:eastAsia="Calibri" w:hAnsi="Adobe Garamond Pro" w:cs="Times New Roman"/>
          <w:noProof/>
          <w:sz w:val="24"/>
          <w:szCs w:val="24"/>
        </w:rPr>
        <w:t>. február 2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="009E3ED5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közötti </w:t>
      </w:r>
      <w:r w:rsidR="00C04459" w:rsidRPr="00AA0F57">
        <w:rPr>
          <w:rFonts w:ascii="Adobe Garamond Pro" w:eastAsia="Calibri" w:hAnsi="Adobe Garamond Pro" w:cs="Times New Roman"/>
          <w:noProof/>
          <w:sz w:val="24"/>
          <w:szCs w:val="24"/>
        </w:rPr>
        <w:t>időszakban műjégpálya használathoz igénybe</w:t>
      </w:r>
      <w:r w:rsidR="005D71EA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 </w:t>
      </w:r>
      <w:r w:rsidR="00C04459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vett busz költséginek fedezésére keretjelleggel </w:t>
      </w:r>
      <w:r w:rsidR="00F04259">
        <w:rPr>
          <w:rFonts w:ascii="Adobe Garamond Pro" w:eastAsia="Calibri" w:hAnsi="Adobe Garamond Pro" w:cs="Times New Roman"/>
          <w:noProof/>
          <w:sz w:val="24"/>
          <w:szCs w:val="24"/>
        </w:rPr>
        <w:t>391</w:t>
      </w:r>
      <w:r w:rsidR="00F60AA9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.000 Ft +ÁFA </w:t>
      </w:r>
      <w:r w:rsidR="00C04459" w:rsidRPr="00AA0F57">
        <w:rPr>
          <w:rFonts w:ascii="Adobe Garamond Pro" w:eastAsia="Calibri" w:hAnsi="Adobe Garamond Pro" w:cs="Times New Roman"/>
          <w:noProof/>
          <w:sz w:val="24"/>
          <w:szCs w:val="24"/>
        </w:rPr>
        <w:t>összeget biztosít a költségvetésből.</w:t>
      </w:r>
    </w:p>
    <w:p w:rsidR="004F14D5" w:rsidRPr="00AA0F57" w:rsidRDefault="004F14D5" w:rsidP="004F14D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Felelős: Tamus Mária pénzügyi osztályvezető</w:t>
      </w:r>
    </w:p>
    <w:p w:rsidR="004F14D5" w:rsidRPr="00AA0F57" w:rsidRDefault="004F14D5" w:rsidP="004F14D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Határidő: </w:t>
      </w:r>
      <w:r w:rsidR="00C04459" w:rsidRPr="00AA0F57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20</w:t>
      </w:r>
      <w:r w:rsidR="00C04459" w:rsidRPr="00AA0F57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927422" w:rsidRPr="00AA0F57">
        <w:rPr>
          <w:rFonts w:ascii="Adobe Garamond Pro" w:eastAsia="Calibri" w:hAnsi="Adobe Garamond Pro" w:cs="Times New Roman"/>
          <w:noProof/>
          <w:sz w:val="24"/>
          <w:szCs w:val="24"/>
        </w:rPr>
        <w:t>február 2</w:t>
      </w:r>
      <w:r w:rsidR="009E3ED5">
        <w:rPr>
          <w:rFonts w:ascii="Adobe Garamond Pro" w:eastAsia="Calibri" w:hAnsi="Adobe Garamond Pro" w:cs="Times New Roman"/>
          <w:noProof/>
          <w:sz w:val="24"/>
          <w:szCs w:val="24"/>
        </w:rPr>
        <w:t>8</w:t>
      </w:r>
      <w:r w:rsidRPr="00AA0F57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</w:p>
    <w:p w:rsidR="004F14D5" w:rsidRPr="00AA0F57" w:rsidRDefault="004F14D5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AE600B" w:rsidRPr="00AA0F57" w:rsidRDefault="00AE600B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sz w:val="24"/>
          <w:szCs w:val="24"/>
        </w:rPr>
        <w:t xml:space="preserve">Jászfényszaru, </w:t>
      </w:r>
      <w:r w:rsidR="009E3ED5">
        <w:rPr>
          <w:rFonts w:ascii="Adobe Garamond Pro" w:eastAsia="Calibri" w:hAnsi="Adobe Garamond Pro" w:cs="Times New Roman"/>
          <w:sz w:val="24"/>
          <w:szCs w:val="24"/>
        </w:rPr>
        <w:t>2019. szeptember 30.</w:t>
      </w:r>
    </w:p>
    <w:p w:rsidR="00AE600B" w:rsidRPr="00AA0F57" w:rsidRDefault="00AE600B" w:rsidP="00AE600B">
      <w:pPr>
        <w:spacing w:after="0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AA0F57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623A85" w:rsidRPr="00AA0F57" w:rsidRDefault="001F5B2C" w:rsidP="001F5B2C">
      <w:pPr>
        <w:spacing w:after="0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proofErr w:type="gramStart"/>
      <w:r w:rsidRPr="00AA0F57">
        <w:rPr>
          <w:rFonts w:ascii="Adobe Garamond Pro" w:eastAsia="Calibri" w:hAnsi="Adobe Garamond Pro" w:cs="Times New Roman"/>
          <w:sz w:val="24"/>
          <w:szCs w:val="24"/>
        </w:rPr>
        <w:t>polgármester</w:t>
      </w:r>
      <w:proofErr w:type="gramEnd"/>
    </w:p>
    <w:sectPr w:rsidR="00623A85" w:rsidRPr="00AA0F57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C21" w:rsidRDefault="00E15C21" w:rsidP="00202AED">
      <w:pPr>
        <w:spacing w:after="0" w:line="240" w:lineRule="auto"/>
      </w:pPr>
      <w:r>
        <w:separator/>
      </w:r>
    </w:p>
  </w:endnote>
  <w:endnote w:type="continuationSeparator" w:id="0">
    <w:p w:rsidR="00E15C21" w:rsidRDefault="00E15C21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FE2BBE" w:rsidRDefault="00927422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C21" w:rsidRDefault="00E15C21" w:rsidP="00202AED">
      <w:pPr>
        <w:spacing w:after="0" w:line="240" w:lineRule="auto"/>
      </w:pPr>
      <w:r>
        <w:separator/>
      </w:r>
    </w:p>
  </w:footnote>
  <w:footnote w:type="continuationSeparator" w:id="0">
    <w:p w:rsidR="00E15C21" w:rsidRDefault="00E15C21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32FC0"/>
    <w:rsid w:val="000506B1"/>
    <w:rsid w:val="00063759"/>
    <w:rsid w:val="000A70E3"/>
    <w:rsid w:val="000F4E32"/>
    <w:rsid w:val="00103D5A"/>
    <w:rsid w:val="00134031"/>
    <w:rsid w:val="00142D30"/>
    <w:rsid w:val="001501EA"/>
    <w:rsid w:val="00193349"/>
    <w:rsid w:val="001F5B2C"/>
    <w:rsid w:val="00202AED"/>
    <w:rsid w:val="00284AFF"/>
    <w:rsid w:val="00312D38"/>
    <w:rsid w:val="00384AF2"/>
    <w:rsid w:val="00394E0C"/>
    <w:rsid w:val="00397B25"/>
    <w:rsid w:val="004169FE"/>
    <w:rsid w:val="00476A66"/>
    <w:rsid w:val="004F14D5"/>
    <w:rsid w:val="004F72AD"/>
    <w:rsid w:val="00514722"/>
    <w:rsid w:val="0052187D"/>
    <w:rsid w:val="005903ED"/>
    <w:rsid w:val="005B1185"/>
    <w:rsid w:val="005C75B5"/>
    <w:rsid w:val="005D71EA"/>
    <w:rsid w:val="005F5F58"/>
    <w:rsid w:val="006079A2"/>
    <w:rsid w:val="00623A85"/>
    <w:rsid w:val="00634511"/>
    <w:rsid w:val="006A5635"/>
    <w:rsid w:val="0071319F"/>
    <w:rsid w:val="00737543"/>
    <w:rsid w:val="00822386"/>
    <w:rsid w:val="008626BE"/>
    <w:rsid w:val="0086744B"/>
    <w:rsid w:val="008A29C4"/>
    <w:rsid w:val="008D3F83"/>
    <w:rsid w:val="008D4658"/>
    <w:rsid w:val="009202F2"/>
    <w:rsid w:val="00927319"/>
    <w:rsid w:val="00927422"/>
    <w:rsid w:val="00937A62"/>
    <w:rsid w:val="00944792"/>
    <w:rsid w:val="00962AED"/>
    <w:rsid w:val="00986FE3"/>
    <w:rsid w:val="00991445"/>
    <w:rsid w:val="009B3266"/>
    <w:rsid w:val="009B55A4"/>
    <w:rsid w:val="009E3ED5"/>
    <w:rsid w:val="00A437DD"/>
    <w:rsid w:val="00A97E87"/>
    <w:rsid w:val="00AA0F57"/>
    <w:rsid w:val="00AD6E3E"/>
    <w:rsid w:val="00AE08CA"/>
    <w:rsid w:val="00AE600B"/>
    <w:rsid w:val="00B12DCB"/>
    <w:rsid w:val="00B25E39"/>
    <w:rsid w:val="00C04459"/>
    <w:rsid w:val="00C42B7B"/>
    <w:rsid w:val="00C66292"/>
    <w:rsid w:val="00DB1CB6"/>
    <w:rsid w:val="00DC0928"/>
    <w:rsid w:val="00DC3C76"/>
    <w:rsid w:val="00E15C21"/>
    <w:rsid w:val="00E668D3"/>
    <w:rsid w:val="00E73F10"/>
    <w:rsid w:val="00E96085"/>
    <w:rsid w:val="00EA6476"/>
    <w:rsid w:val="00F012B5"/>
    <w:rsid w:val="00F04259"/>
    <w:rsid w:val="00F32EE2"/>
    <w:rsid w:val="00F60AA9"/>
    <w:rsid w:val="00F84239"/>
    <w:rsid w:val="00FA5AE5"/>
    <w:rsid w:val="00FD623F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5B0AD51-3695-4215-8992-6630D27E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1759</Characters>
  <Application>Microsoft Office Word</Application>
  <DocSecurity>4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2019-09-30T12:31:00Z</cp:lastPrinted>
  <dcterms:created xsi:type="dcterms:W3CDTF">2019-10-03T08:30:00Z</dcterms:created>
  <dcterms:modified xsi:type="dcterms:W3CDTF">2019-10-03T08:30:00Z</dcterms:modified>
</cp:coreProperties>
</file>